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Вопросы для проведения публичных обсуждений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по проекту нормативного правового акта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CDB" w:rsidRPr="00F60514" w:rsidRDefault="00592CDB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050BF3" w:rsidRPr="00F60514">
        <w:rPr>
          <w:rFonts w:ascii="Times New Roman" w:eastAsia="Times New Roman" w:hAnsi="Times New Roman" w:cs="Times New Roman"/>
          <w:sz w:val="24"/>
          <w:szCs w:val="24"/>
        </w:rPr>
        <w:t xml:space="preserve">Троицкого </w:t>
      </w:r>
      <w:r w:rsidRPr="00F60514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AE1745" w:rsidRPr="00D453A2" w:rsidRDefault="00D453A2" w:rsidP="00AE1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3A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Троицкого района Алта</w:t>
      </w:r>
      <w:r w:rsidRPr="00D453A2">
        <w:rPr>
          <w:rFonts w:ascii="Times New Roman" w:hAnsi="Times New Roman" w:cs="Times New Roman"/>
          <w:sz w:val="28"/>
          <w:szCs w:val="28"/>
        </w:rPr>
        <w:t>й</w:t>
      </w:r>
      <w:r w:rsidRPr="00D453A2">
        <w:rPr>
          <w:rFonts w:ascii="Times New Roman" w:hAnsi="Times New Roman" w:cs="Times New Roman"/>
          <w:sz w:val="28"/>
          <w:szCs w:val="28"/>
        </w:rPr>
        <w:t>ского края муниципальной услуги «</w:t>
      </w:r>
      <w:r w:rsidRPr="00D453A2">
        <w:rPr>
          <w:rFonts w:ascii="Times New Roman" w:hAnsi="Times New Roman" w:cs="Times New Roman"/>
          <w:color w:val="000000"/>
          <w:sz w:val="28"/>
          <w:szCs w:val="28"/>
        </w:rPr>
        <w:t>Выдача градостроительного плана земел</w:t>
      </w:r>
      <w:r w:rsidRPr="00D453A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453A2">
        <w:rPr>
          <w:rFonts w:ascii="Times New Roman" w:hAnsi="Times New Roman" w:cs="Times New Roman"/>
          <w:color w:val="000000"/>
          <w:sz w:val="28"/>
          <w:szCs w:val="28"/>
        </w:rPr>
        <w:t>ного участка</w:t>
      </w:r>
      <w:r w:rsidRPr="00D453A2">
        <w:rPr>
          <w:rFonts w:ascii="Times New Roman" w:hAnsi="Times New Roman" w:cs="Times New Roman"/>
          <w:sz w:val="28"/>
          <w:szCs w:val="28"/>
        </w:rPr>
        <w:t>»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0"/>
        <w:gridCol w:w="258"/>
        <w:gridCol w:w="5316"/>
        <w:gridCol w:w="185"/>
      </w:tblGrid>
      <w:tr w:rsidR="00473D0C" w:rsidRPr="00F60514" w:rsidTr="007D0915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BF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об участнике публичных </w:t>
            </w:r>
            <w:r w:rsidR="00BF0191"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участника: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 рамках проведения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BF0191" w:rsidRPr="00F605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</w:p>
    <w:p w:rsidR="003D18B9" w:rsidRPr="00F60514" w:rsidRDefault="003D18B9" w:rsidP="00473D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 ли проблема, описанная органом-разработчиком в сводном отчете? Позволит ли принятие данного проекта решить проблему?</w:t>
            </w:r>
            <w:bookmarkStart w:id="0" w:name="_GoBack"/>
            <w:bookmarkEnd w:id="0"/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473D0C" w:rsidRDefault="00473D0C" w:rsidP="00473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D0C" w:rsidRPr="004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50BF3"/>
    <w:rsid w:val="001D3B3C"/>
    <w:rsid w:val="0020345B"/>
    <w:rsid w:val="003D18B9"/>
    <w:rsid w:val="00473D0C"/>
    <w:rsid w:val="00592CDB"/>
    <w:rsid w:val="00605EC2"/>
    <w:rsid w:val="00940458"/>
    <w:rsid w:val="00AE1745"/>
    <w:rsid w:val="00BF0191"/>
    <w:rsid w:val="00CD6BA2"/>
    <w:rsid w:val="00D453A2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Полякова</cp:lastModifiedBy>
  <cp:revision>4</cp:revision>
  <cp:lastPrinted>2018-02-16T08:18:00Z</cp:lastPrinted>
  <dcterms:created xsi:type="dcterms:W3CDTF">2019-11-13T02:34:00Z</dcterms:created>
  <dcterms:modified xsi:type="dcterms:W3CDTF">2019-11-14T01:58:00Z</dcterms:modified>
</cp:coreProperties>
</file>